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F15184" w14:textId="77777777" w:rsidR="00C371B5" w:rsidRDefault="00C371B5"/>
    <w:p w14:paraId="76A26E4F" w14:textId="72016DEF" w:rsidR="00D342A7" w:rsidRPr="00091765" w:rsidRDefault="00D342A7" w:rsidP="00BB3AD7">
      <w:pPr>
        <w:spacing w:after="0" w:line="240" w:lineRule="auto"/>
        <w:jc w:val="center"/>
        <w:rPr>
          <w:rFonts w:ascii="Times New Roman" w:eastAsia="Calibri" w:hAnsi="Times New Roman" w:cs="Times New Roman"/>
          <w:b/>
          <w:caps/>
          <w:kern w:val="0"/>
          <w:sz w:val="24"/>
          <w:szCs w:val="24"/>
          <w:lang w:val="en-GB"/>
          <w14:ligatures w14:val="none"/>
        </w:rPr>
      </w:pPr>
      <w:r w:rsidRPr="00091765">
        <w:rPr>
          <w:rFonts w:ascii="Times New Roman" w:eastAsia="Calibri" w:hAnsi="Times New Roman" w:cs="Times New Roman"/>
          <w:b/>
          <w:caps/>
          <w:kern w:val="0"/>
          <w:sz w:val="24"/>
          <w:szCs w:val="24"/>
          <w:lang w:val="en-GB"/>
          <w14:ligatures w14:val="none"/>
        </w:rPr>
        <w:t>Title in upperCase</w:t>
      </w:r>
    </w:p>
    <w:p w14:paraId="2C78B473" w14:textId="4665DC43" w:rsidR="00BB3AD7" w:rsidRPr="00BB3AD7" w:rsidRDefault="00BB3AD7" w:rsidP="00BB3AD7">
      <w:pPr>
        <w:spacing w:after="0" w:line="240" w:lineRule="auto"/>
        <w:jc w:val="center"/>
        <w:rPr>
          <w:rFonts w:ascii="Times New Roman" w:eastAsia="Calibri" w:hAnsi="Times New Roman" w:cs="Times New Roman"/>
          <w:bCs/>
          <w:i/>
          <w:iCs/>
          <w:caps/>
          <w:color w:val="0000FF"/>
          <w:kern w:val="0"/>
          <w:sz w:val="20"/>
          <w:szCs w:val="20"/>
          <w:lang w:val="en-GB"/>
          <w14:ligatures w14:val="none"/>
        </w:rPr>
      </w:pPr>
      <w:r w:rsidRPr="00BB3AD7">
        <w:rPr>
          <w:rFonts w:ascii="Times New Roman" w:eastAsia="Calibri" w:hAnsi="Times New Roman" w:cs="Times New Roman"/>
          <w:bCs/>
          <w:i/>
          <w:iCs/>
          <w:caps/>
          <w:color w:val="0000FF"/>
          <w:kern w:val="0"/>
          <w:sz w:val="20"/>
          <w:szCs w:val="20"/>
          <w:lang w:val="en-GB"/>
          <w14:ligatures w14:val="none"/>
        </w:rPr>
        <w:t>(</w:t>
      </w:r>
      <w:r w:rsidRPr="00BB3AD7">
        <w:rPr>
          <w:rFonts w:ascii="Times New Roman" w:eastAsia="Calibri" w:hAnsi="Times New Roman" w:cs="Times New Roman"/>
          <w:bCs/>
          <w:i/>
          <w:iCs/>
          <w:color w:val="0000FF"/>
          <w:kern w:val="0"/>
          <w:sz w:val="20"/>
          <w:szCs w:val="20"/>
          <w:lang w:val="en-GB"/>
          <w14:ligatures w14:val="none"/>
        </w:rPr>
        <w:t xml:space="preserve">Times New Roman, </w:t>
      </w:r>
      <w:r w:rsidR="00FC2F76" w:rsidRPr="00BB3AD7">
        <w:rPr>
          <w:rFonts w:ascii="Times New Roman" w:eastAsia="Calibri" w:hAnsi="Times New Roman" w:cs="Times New Roman"/>
          <w:bCs/>
          <w:i/>
          <w:iCs/>
          <w:color w:val="0000FF"/>
          <w:kern w:val="0"/>
          <w:sz w:val="20"/>
          <w:szCs w:val="20"/>
          <w:lang w:val="en-GB"/>
          <w14:ligatures w14:val="none"/>
        </w:rPr>
        <w:t>Bold</w:t>
      </w:r>
      <w:r w:rsidR="00FC2F76">
        <w:rPr>
          <w:rFonts w:ascii="Times New Roman" w:eastAsia="Calibri" w:hAnsi="Times New Roman" w:cs="Times New Roman"/>
          <w:bCs/>
          <w:i/>
          <w:iCs/>
          <w:color w:val="0000FF"/>
          <w:kern w:val="0"/>
          <w:sz w:val="20"/>
          <w:szCs w:val="20"/>
          <w:lang w:val="en-GB"/>
          <w14:ligatures w14:val="none"/>
        </w:rPr>
        <w:t>,</w:t>
      </w:r>
      <w:r w:rsidR="00FC2F76" w:rsidRPr="00BB3AD7">
        <w:rPr>
          <w:rFonts w:ascii="Times New Roman" w:eastAsia="Calibri" w:hAnsi="Times New Roman" w:cs="Times New Roman"/>
          <w:bCs/>
          <w:i/>
          <w:iCs/>
          <w:color w:val="0000FF"/>
          <w:kern w:val="0"/>
          <w:sz w:val="20"/>
          <w:szCs w:val="20"/>
          <w:lang w:val="en-GB"/>
          <w14:ligatures w14:val="none"/>
        </w:rPr>
        <w:t xml:space="preserve"> </w:t>
      </w:r>
      <w:r w:rsidRPr="00BB3AD7">
        <w:rPr>
          <w:rFonts w:ascii="Times New Roman" w:eastAsia="Calibri" w:hAnsi="Times New Roman" w:cs="Times New Roman"/>
          <w:bCs/>
          <w:i/>
          <w:iCs/>
          <w:color w:val="0000FF"/>
          <w:kern w:val="0"/>
          <w:sz w:val="20"/>
          <w:szCs w:val="20"/>
          <w:lang w:val="en-GB"/>
          <w14:ligatures w14:val="none"/>
        </w:rPr>
        <w:t>1</w:t>
      </w:r>
      <w:r w:rsidR="00091765">
        <w:rPr>
          <w:rFonts w:ascii="Times New Roman" w:eastAsia="Calibri" w:hAnsi="Times New Roman" w:cs="Times New Roman"/>
          <w:bCs/>
          <w:i/>
          <w:iCs/>
          <w:color w:val="0000FF"/>
          <w:kern w:val="0"/>
          <w:sz w:val="20"/>
          <w:szCs w:val="20"/>
          <w:lang w:val="en-GB"/>
          <w14:ligatures w14:val="none"/>
        </w:rPr>
        <w:t>2</w:t>
      </w:r>
      <w:r w:rsidRPr="00BB3AD7">
        <w:rPr>
          <w:rFonts w:ascii="Times New Roman" w:eastAsia="Calibri" w:hAnsi="Times New Roman" w:cs="Times New Roman"/>
          <w:bCs/>
          <w:i/>
          <w:iCs/>
          <w:color w:val="0000FF"/>
          <w:kern w:val="0"/>
          <w:sz w:val="20"/>
          <w:szCs w:val="20"/>
          <w:lang w:val="en-GB"/>
          <w14:ligatures w14:val="none"/>
        </w:rPr>
        <w:t xml:space="preserve"> </w:t>
      </w:r>
      <w:r w:rsidR="002D7539">
        <w:rPr>
          <w:rFonts w:ascii="Times New Roman" w:eastAsia="Calibri" w:hAnsi="Times New Roman" w:cs="Times New Roman"/>
          <w:bCs/>
          <w:i/>
          <w:iCs/>
          <w:color w:val="0000FF"/>
          <w:kern w:val="0"/>
          <w:sz w:val="20"/>
          <w:szCs w:val="20"/>
          <w:lang w:val="en-GB"/>
          <w14:ligatures w14:val="none"/>
        </w:rPr>
        <w:t>p</w:t>
      </w:r>
      <w:r>
        <w:rPr>
          <w:rFonts w:ascii="Times New Roman" w:eastAsia="Calibri" w:hAnsi="Times New Roman" w:cs="Times New Roman"/>
          <w:bCs/>
          <w:i/>
          <w:iCs/>
          <w:color w:val="0000FF"/>
          <w:kern w:val="0"/>
          <w:sz w:val="20"/>
          <w:szCs w:val="20"/>
          <w:lang w:val="en-GB"/>
          <w14:ligatures w14:val="none"/>
        </w:rPr>
        <w:t>t</w:t>
      </w:r>
      <w:r w:rsidRPr="00BB3AD7">
        <w:rPr>
          <w:rFonts w:ascii="Times New Roman" w:eastAsia="Calibri" w:hAnsi="Times New Roman" w:cs="Times New Roman"/>
          <w:bCs/>
          <w:i/>
          <w:iCs/>
          <w:color w:val="0000FF"/>
          <w:kern w:val="0"/>
          <w:sz w:val="20"/>
          <w:szCs w:val="20"/>
          <w:lang w:val="en-GB"/>
          <w14:ligatures w14:val="none"/>
        </w:rPr>
        <w:t xml:space="preserve">, Single-Spaced, </w:t>
      </w:r>
      <w:r>
        <w:rPr>
          <w:rFonts w:ascii="Times New Roman" w:eastAsia="Calibri" w:hAnsi="Times New Roman" w:cs="Times New Roman"/>
          <w:bCs/>
          <w:i/>
          <w:iCs/>
          <w:color w:val="0000FF"/>
          <w:kern w:val="0"/>
          <w:sz w:val="20"/>
          <w:szCs w:val="20"/>
          <w:lang w:val="en-GB"/>
          <w14:ligatures w14:val="none"/>
        </w:rPr>
        <w:t>Centred</w:t>
      </w:r>
      <w:r w:rsidRPr="00BB3AD7">
        <w:rPr>
          <w:rFonts w:ascii="Times New Roman" w:eastAsia="Calibri" w:hAnsi="Times New Roman" w:cs="Times New Roman"/>
          <w:bCs/>
          <w:i/>
          <w:iCs/>
          <w:caps/>
          <w:color w:val="0000FF"/>
          <w:kern w:val="0"/>
          <w:sz w:val="20"/>
          <w:szCs w:val="20"/>
          <w:lang w:val="en-GB"/>
          <w14:ligatures w14:val="none"/>
        </w:rPr>
        <w:t>)</w:t>
      </w:r>
    </w:p>
    <w:p w14:paraId="506ECEED" w14:textId="77777777" w:rsidR="00D342A7" w:rsidRPr="00B90355" w:rsidRDefault="00D342A7" w:rsidP="00BB3AD7">
      <w:pPr>
        <w:spacing w:after="0" w:line="240" w:lineRule="auto"/>
        <w:jc w:val="center"/>
        <w:rPr>
          <w:rFonts w:ascii="Times New Roman" w:eastAsia="Calibri" w:hAnsi="Times New Roman" w:cs="Times New Roman"/>
          <w:b/>
          <w:caps/>
          <w:kern w:val="0"/>
          <w:sz w:val="24"/>
          <w:lang w:val="en-GB"/>
          <w14:ligatures w14:val="none"/>
        </w:rPr>
      </w:pPr>
    </w:p>
    <w:p w14:paraId="6A64827A" w14:textId="77777777" w:rsidR="002D7539" w:rsidRPr="00B90355" w:rsidRDefault="002D7539" w:rsidP="00BB3AD7">
      <w:pPr>
        <w:spacing w:after="0" w:line="240" w:lineRule="auto"/>
        <w:contextualSpacing/>
        <w:jc w:val="center"/>
        <w:rPr>
          <w:rFonts w:ascii="Times New Roman" w:eastAsia="Calibri" w:hAnsi="Times New Roman" w:cs="Times New Roman"/>
          <w:i/>
          <w:noProof/>
          <w:kern w:val="0"/>
          <w:sz w:val="20"/>
          <w:lang w:val="en-GB" w:eastAsia="en-GB"/>
          <w14:ligatures w14:val="none"/>
        </w:rPr>
      </w:pPr>
    </w:p>
    <w:p w14:paraId="4E760812" w14:textId="77777777" w:rsidR="00D342A7" w:rsidRPr="00B90355" w:rsidRDefault="00D342A7" w:rsidP="00D342A7">
      <w:pPr>
        <w:spacing w:after="0" w:line="240" w:lineRule="auto"/>
        <w:jc w:val="both"/>
        <w:rPr>
          <w:rFonts w:ascii="Times New Roman" w:eastAsia="Calibri" w:hAnsi="Times New Roman" w:cs="Times New Roman"/>
          <w:b/>
          <w:kern w:val="0"/>
          <w:lang w:val="en-GB"/>
          <w14:ligatures w14:val="none"/>
        </w:rPr>
      </w:pPr>
    </w:p>
    <w:p w14:paraId="5EF039BE" w14:textId="6606F24E" w:rsidR="002D7539" w:rsidRDefault="00FA3C21" w:rsidP="002D7539">
      <w:pPr>
        <w:spacing w:after="0" w:line="240" w:lineRule="auto"/>
        <w:ind w:left="562" w:right="562"/>
        <w:jc w:val="center"/>
        <w:rPr>
          <w:rFonts w:ascii="Times New Roman" w:eastAsia="Calibri" w:hAnsi="Times New Roman" w:cs="Times New Roman"/>
          <w:b/>
          <w:kern w:val="0"/>
          <w:sz w:val="24"/>
          <w:szCs w:val="24"/>
          <w:lang w:val="en-GB"/>
          <w14:ligatures w14:val="none"/>
        </w:rPr>
      </w:pPr>
      <w:r w:rsidRPr="002D7539">
        <w:rPr>
          <w:rFonts w:ascii="Times New Roman" w:eastAsia="Calibri" w:hAnsi="Times New Roman" w:cs="Times New Roman"/>
          <w:b/>
          <w:kern w:val="0"/>
          <w:sz w:val="24"/>
          <w:szCs w:val="24"/>
          <w:lang w:val="en-GB"/>
          <w14:ligatures w14:val="none"/>
        </w:rPr>
        <w:t>ABSTRACT</w:t>
      </w:r>
    </w:p>
    <w:p w14:paraId="284E442A" w14:textId="32C19485" w:rsidR="00FA3C21" w:rsidRPr="00FA3C21" w:rsidRDefault="00FA3C21" w:rsidP="00FA3C21">
      <w:pPr>
        <w:spacing w:after="0" w:line="240" w:lineRule="auto"/>
        <w:jc w:val="center"/>
        <w:rPr>
          <w:rFonts w:ascii="Times New Roman" w:eastAsia="Calibri" w:hAnsi="Times New Roman" w:cs="Times New Roman"/>
          <w:b/>
          <w:i/>
          <w:iCs/>
          <w:color w:val="0000FF"/>
          <w:kern w:val="0"/>
          <w:lang w:val="en-GB"/>
          <w14:ligatures w14:val="none"/>
        </w:rPr>
      </w:pPr>
      <w:r w:rsidRPr="002D7539">
        <w:rPr>
          <w:rFonts w:ascii="Times New Roman" w:eastAsia="Times New Roman" w:hAnsi="Times New Roman" w:cs="Times New Roman"/>
          <w:i/>
          <w:iCs/>
          <w:color w:val="0000FF"/>
        </w:rPr>
        <w:t>(Times New Roman</w:t>
      </w:r>
      <w:r>
        <w:rPr>
          <w:rFonts w:ascii="Times New Roman" w:eastAsia="Times New Roman" w:hAnsi="Times New Roman" w:cs="Times New Roman"/>
          <w:i/>
          <w:iCs/>
          <w:color w:val="0000FF"/>
        </w:rPr>
        <w:t xml:space="preserve">, </w:t>
      </w:r>
      <w:r w:rsidRPr="002D7539">
        <w:rPr>
          <w:rFonts w:ascii="Times New Roman" w:eastAsia="Times New Roman" w:hAnsi="Times New Roman" w:cs="Times New Roman"/>
          <w:i/>
          <w:iCs/>
          <w:color w:val="0000FF"/>
        </w:rPr>
        <w:t>1</w:t>
      </w:r>
      <w:r>
        <w:rPr>
          <w:rFonts w:ascii="Times New Roman" w:eastAsia="Times New Roman" w:hAnsi="Times New Roman" w:cs="Times New Roman"/>
          <w:i/>
          <w:iCs/>
          <w:color w:val="0000FF"/>
        </w:rPr>
        <w:t>2</w:t>
      </w:r>
      <w:r>
        <w:rPr>
          <w:rFonts w:ascii="Times New Roman" w:eastAsia="Times New Roman" w:hAnsi="Times New Roman" w:cs="Times New Roman"/>
          <w:i/>
          <w:iCs/>
          <w:color w:val="0000FF"/>
        </w:rPr>
        <w:t xml:space="preserve"> p</w:t>
      </w:r>
      <w:r w:rsidRPr="002D7539">
        <w:rPr>
          <w:rFonts w:ascii="Times New Roman" w:eastAsia="Times New Roman" w:hAnsi="Times New Roman" w:cs="Times New Roman"/>
          <w:i/>
          <w:iCs/>
          <w:color w:val="0000FF"/>
        </w:rPr>
        <w:t>t,</w:t>
      </w:r>
      <w:r>
        <w:rPr>
          <w:rFonts w:ascii="Times New Roman" w:eastAsia="Times New Roman" w:hAnsi="Times New Roman" w:cs="Times New Roman"/>
          <w:i/>
          <w:iCs/>
          <w:color w:val="0000FF"/>
        </w:rPr>
        <w:t xml:space="preserve"> </w:t>
      </w:r>
      <w:r>
        <w:rPr>
          <w:rFonts w:ascii="Times New Roman" w:eastAsia="Times New Roman" w:hAnsi="Times New Roman" w:cs="Times New Roman"/>
          <w:i/>
          <w:color w:val="0000FF"/>
        </w:rPr>
        <w:t>Uppercase</w:t>
      </w:r>
      <w:r>
        <w:rPr>
          <w:rFonts w:ascii="Times New Roman" w:eastAsia="Times New Roman" w:hAnsi="Times New Roman" w:cs="Times New Roman"/>
          <w:i/>
          <w:color w:val="0000FF"/>
        </w:rPr>
        <w:t xml:space="preserve">, </w:t>
      </w:r>
      <w:proofErr w:type="spellStart"/>
      <w:r w:rsidRPr="00FC2F76">
        <w:rPr>
          <w:rFonts w:ascii="Times New Roman" w:hAnsi="Times New Roman" w:cs="Times New Roman"/>
          <w:i/>
          <w:iCs/>
          <w:color w:val="0000FF"/>
          <w:sz w:val="20"/>
          <w:szCs w:val="20"/>
        </w:rPr>
        <w:t>Centred</w:t>
      </w:r>
      <w:proofErr w:type="spellEnd"/>
      <w:r w:rsidRPr="002D7539">
        <w:rPr>
          <w:rFonts w:ascii="Times New Roman" w:eastAsia="Times New Roman" w:hAnsi="Times New Roman" w:cs="Times New Roman"/>
          <w:i/>
          <w:iCs/>
          <w:color w:val="0000FF"/>
        </w:rPr>
        <w:t>)</w:t>
      </w:r>
    </w:p>
    <w:p w14:paraId="38C555EA" w14:textId="754C0A42" w:rsidR="0066435A" w:rsidRPr="007D60DB" w:rsidRDefault="008E3F6A" w:rsidP="00A25853">
      <w:pPr>
        <w:tabs>
          <w:tab w:val="left" w:pos="630"/>
        </w:tabs>
        <w:spacing w:after="0" w:line="240" w:lineRule="auto"/>
        <w:jc w:val="both"/>
        <w:rPr>
          <w:rFonts w:ascii="Times New Roman" w:hAnsi="Times New Roman" w:cs="Times New Roman"/>
          <w:color w:val="000000" w:themeColor="text1"/>
        </w:rPr>
      </w:pPr>
      <w:r w:rsidRPr="007D60DB">
        <w:rPr>
          <w:rFonts w:ascii="Times New Roman" w:hAnsi="Times New Roman" w:cs="Times New Roman"/>
          <w:color w:val="000000" w:themeColor="text1"/>
        </w:rPr>
        <w:t xml:space="preserve">The abstract should provide a clear, concise, and informative summary of the research or study and </w:t>
      </w:r>
      <w:r w:rsidRPr="007D60DB">
        <w:rPr>
          <w:rStyle w:val="Strong"/>
          <w:rFonts w:ascii="Times New Roman" w:hAnsi="Times New Roman" w:cs="Times New Roman"/>
          <w:color w:val="000000" w:themeColor="text1"/>
        </w:rPr>
        <w:t>must not exceed 300 words</w:t>
      </w:r>
      <w:r w:rsidRPr="007D60DB">
        <w:rPr>
          <w:rFonts w:ascii="Times New Roman" w:hAnsi="Times New Roman" w:cs="Times New Roman"/>
          <w:color w:val="000000" w:themeColor="text1"/>
        </w:rPr>
        <w:t xml:space="preserve">. It should be written in English and presented as a single paragraph without references, citations, figures, tables, graphs, images, subheadings, or bullet points. The abstract should begin with a brief introduction that establishes the background and clearly identifies the research problem, knowledge gap, research question, or issue addressed by the study. This should be followed by a clear statement of the main objective or purpose of the research. The methodology should be described concisely, including the study design, materials or study population, experimental procedures, data collection methods, and analytical approaches, where appropriate. The major findings or outcomes of the study should then be presented clearly and supported by relevant quantitative results, where applicable. Authors should provide actual findings and avoid vague statements such as “results will be discussed.” The abstract should conclude with the principal conclusion derived from the findings and briefly explain the significance, implications, potential applications, or contribution of the study to its respective field. The abstract should accurately reflect the work presented and should be written in clear and grammatically correct English. The </w:t>
      </w:r>
      <w:r w:rsidRPr="007D60DB">
        <w:rPr>
          <w:rStyle w:val="Strong"/>
          <w:rFonts w:ascii="Times New Roman" w:hAnsi="Times New Roman" w:cs="Times New Roman"/>
          <w:color w:val="000000" w:themeColor="text1"/>
        </w:rPr>
        <w:t>presenting author’s name must be underlined</w:t>
      </w:r>
      <w:r w:rsidRPr="007D60DB">
        <w:rPr>
          <w:rFonts w:ascii="Times New Roman" w:hAnsi="Times New Roman" w:cs="Times New Roman"/>
          <w:color w:val="000000" w:themeColor="text1"/>
        </w:rPr>
        <w:t xml:space="preserve">, and the corresponding author should be indicated with an asterisk (*). The abstract body should be formatted in </w:t>
      </w:r>
      <w:r w:rsidRPr="007D60DB">
        <w:rPr>
          <w:rStyle w:val="Strong"/>
          <w:rFonts w:ascii="Times New Roman" w:hAnsi="Times New Roman" w:cs="Times New Roman"/>
          <w:color w:val="000000" w:themeColor="text1"/>
        </w:rPr>
        <w:t>Times New Roman, 11 pt, single-spaced, and justified</w:t>
      </w:r>
      <w:r w:rsidRPr="007D60DB">
        <w:rPr>
          <w:rFonts w:ascii="Times New Roman" w:hAnsi="Times New Roman" w:cs="Times New Roman"/>
          <w:color w:val="000000" w:themeColor="text1"/>
        </w:rPr>
        <w:t xml:space="preserve">. The paper title should appear in </w:t>
      </w:r>
      <w:r w:rsidRPr="007D60DB">
        <w:rPr>
          <w:rStyle w:val="Strong"/>
          <w:rFonts w:ascii="Times New Roman" w:hAnsi="Times New Roman" w:cs="Times New Roman"/>
          <w:color w:val="000000" w:themeColor="text1"/>
        </w:rPr>
        <w:t>UPPERCASE, Times New Roman, 1</w:t>
      </w:r>
      <w:r w:rsidR="00091765">
        <w:rPr>
          <w:rStyle w:val="Strong"/>
          <w:rFonts w:ascii="Times New Roman" w:hAnsi="Times New Roman" w:cs="Times New Roman"/>
          <w:color w:val="000000" w:themeColor="text1"/>
        </w:rPr>
        <w:t>2</w:t>
      </w:r>
      <w:r w:rsidRPr="007D60DB">
        <w:rPr>
          <w:rStyle w:val="Strong"/>
          <w:rFonts w:ascii="Times New Roman" w:hAnsi="Times New Roman" w:cs="Times New Roman"/>
          <w:color w:val="000000" w:themeColor="text1"/>
        </w:rPr>
        <w:t xml:space="preserve"> pt, bold, and </w:t>
      </w:r>
      <w:proofErr w:type="spellStart"/>
      <w:r w:rsidRPr="007D60DB">
        <w:rPr>
          <w:rStyle w:val="Strong"/>
          <w:rFonts w:ascii="Times New Roman" w:hAnsi="Times New Roman" w:cs="Times New Roman"/>
          <w:color w:val="000000" w:themeColor="text1"/>
        </w:rPr>
        <w:t>centred</w:t>
      </w:r>
      <w:proofErr w:type="spellEnd"/>
      <w:r w:rsidRPr="007D60DB">
        <w:rPr>
          <w:rFonts w:ascii="Times New Roman" w:hAnsi="Times New Roman" w:cs="Times New Roman"/>
          <w:color w:val="000000" w:themeColor="text1"/>
        </w:rPr>
        <w:t xml:space="preserve">. Author names should be </w:t>
      </w:r>
      <w:r w:rsidRPr="007D60DB">
        <w:rPr>
          <w:rStyle w:val="Strong"/>
          <w:rFonts w:ascii="Times New Roman" w:hAnsi="Times New Roman" w:cs="Times New Roman"/>
          <w:color w:val="000000" w:themeColor="text1"/>
        </w:rPr>
        <w:t xml:space="preserve">Times New Roman, 11 pt, bold, and </w:t>
      </w:r>
      <w:proofErr w:type="spellStart"/>
      <w:r w:rsidRPr="007D60DB">
        <w:rPr>
          <w:rStyle w:val="Strong"/>
          <w:rFonts w:ascii="Times New Roman" w:hAnsi="Times New Roman" w:cs="Times New Roman"/>
          <w:color w:val="000000" w:themeColor="text1"/>
        </w:rPr>
        <w:t>centred</w:t>
      </w:r>
      <w:proofErr w:type="spellEnd"/>
      <w:r w:rsidRPr="007D60DB">
        <w:rPr>
          <w:rFonts w:ascii="Times New Roman" w:hAnsi="Times New Roman" w:cs="Times New Roman"/>
          <w:color w:val="000000" w:themeColor="text1"/>
        </w:rPr>
        <w:t xml:space="preserve">. All affiliations and the corresponding author’s contact details should be presented in </w:t>
      </w:r>
      <w:r w:rsidRPr="007D60DB">
        <w:rPr>
          <w:rStyle w:val="Strong"/>
          <w:rFonts w:ascii="Times New Roman" w:hAnsi="Times New Roman" w:cs="Times New Roman"/>
          <w:color w:val="000000" w:themeColor="text1"/>
        </w:rPr>
        <w:t xml:space="preserve">Times New Roman, 10 pt, italic, and </w:t>
      </w:r>
      <w:proofErr w:type="spellStart"/>
      <w:r w:rsidRPr="007D60DB">
        <w:rPr>
          <w:rStyle w:val="Strong"/>
          <w:rFonts w:ascii="Times New Roman" w:hAnsi="Times New Roman" w:cs="Times New Roman"/>
          <w:color w:val="000000" w:themeColor="text1"/>
        </w:rPr>
        <w:t>centred</w:t>
      </w:r>
      <w:proofErr w:type="spellEnd"/>
      <w:r w:rsidRPr="007D60DB">
        <w:rPr>
          <w:rFonts w:ascii="Times New Roman" w:hAnsi="Times New Roman" w:cs="Times New Roman"/>
          <w:color w:val="000000" w:themeColor="text1"/>
        </w:rPr>
        <w:t>.</w:t>
      </w:r>
    </w:p>
    <w:p w14:paraId="77930296" w14:textId="77777777" w:rsidR="00D342A7" w:rsidRPr="00B90355" w:rsidRDefault="00D342A7" w:rsidP="00A25853">
      <w:pPr>
        <w:spacing w:after="0" w:line="240" w:lineRule="auto"/>
        <w:ind w:right="567"/>
        <w:jc w:val="both"/>
        <w:rPr>
          <w:rFonts w:ascii="Times New Roman" w:eastAsia="Calibri" w:hAnsi="Times New Roman" w:cs="Times New Roman"/>
          <w:kern w:val="0"/>
          <w:sz w:val="20"/>
          <w:lang w:val="en-GB"/>
          <w14:ligatures w14:val="none"/>
        </w:rPr>
      </w:pPr>
    </w:p>
    <w:p w14:paraId="5DD72016" w14:textId="77043172" w:rsidR="00D342A7" w:rsidRPr="00B510D6" w:rsidRDefault="00D342A7" w:rsidP="00B510D6">
      <w:pPr>
        <w:spacing w:after="0" w:line="240" w:lineRule="auto"/>
        <w:ind w:left="60" w:right="29"/>
        <w:jc w:val="both"/>
        <w:rPr>
          <w:rFonts w:ascii="Times New Roman" w:hAnsi="Times New Roman" w:cs="Times New Roman"/>
          <w:lang w:val="en-GB"/>
        </w:rPr>
      </w:pPr>
      <w:r w:rsidRPr="00B90355">
        <w:rPr>
          <w:rFonts w:ascii="Times New Roman" w:eastAsia="Calibri" w:hAnsi="Times New Roman" w:cs="Times New Roman"/>
          <w:b/>
          <w:kern w:val="0"/>
          <w:lang w:val="en-GB"/>
          <w14:ligatures w14:val="none"/>
        </w:rPr>
        <w:t>Keywords</w:t>
      </w:r>
      <w:r w:rsidR="00A3650E">
        <w:rPr>
          <w:rFonts w:ascii="Times New Roman" w:eastAsia="Calibri" w:hAnsi="Times New Roman" w:cs="Times New Roman"/>
          <w:b/>
          <w:kern w:val="0"/>
          <w:lang w:val="en-GB"/>
          <w14:ligatures w14:val="none"/>
        </w:rPr>
        <w:t xml:space="preserve"> </w:t>
      </w:r>
      <w:r w:rsidR="00A3650E" w:rsidRPr="00A3650E">
        <w:rPr>
          <w:rFonts w:ascii="Times New Roman" w:eastAsia="Times New Roman" w:hAnsi="Times New Roman" w:cs="Times New Roman"/>
          <w:color w:val="0000FF"/>
        </w:rPr>
        <w:t>(Times New Roman, 11 pt, Bold)</w:t>
      </w:r>
      <w:r w:rsidRPr="00A3650E">
        <w:rPr>
          <w:rFonts w:ascii="Times New Roman" w:eastAsia="Calibri" w:hAnsi="Times New Roman" w:cs="Times New Roman"/>
          <w:b/>
          <w:kern w:val="0"/>
          <w:lang w:val="en-GB"/>
          <w14:ligatures w14:val="none"/>
        </w:rPr>
        <w:t>:</w:t>
      </w:r>
      <w:r w:rsidRPr="00B90355">
        <w:rPr>
          <w:rFonts w:ascii="Times New Roman" w:eastAsia="Calibri" w:hAnsi="Times New Roman" w:cs="Times New Roman"/>
          <w:kern w:val="0"/>
          <w:sz w:val="16"/>
          <w:szCs w:val="16"/>
          <w:lang w:val="en-GB"/>
          <w14:ligatures w14:val="none"/>
        </w:rPr>
        <w:t xml:space="preserve"> </w:t>
      </w:r>
      <w:r w:rsidRPr="00B90355">
        <w:rPr>
          <w:rFonts w:ascii="Times New Roman" w:hAnsi="Times New Roman" w:cs="Times New Roman"/>
          <w:lang w:val="en-GB"/>
        </w:rPr>
        <w:t>4-6 keywords</w:t>
      </w:r>
      <w:r w:rsidR="00B510D6">
        <w:rPr>
          <w:rFonts w:ascii="Times New Roman" w:hAnsi="Times New Roman" w:cs="Times New Roman"/>
          <w:lang w:val="en-GB"/>
        </w:rPr>
        <w:t xml:space="preserve"> </w:t>
      </w:r>
      <w:r w:rsidR="00B510D6" w:rsidRPr="00B510D6">
        <w:rPr>
          <w:rFonts w:ascii="Times New Roman" w:hAnsi="Times New Roman" w:cs="Times New Roman"/>
          <w:lang w:val="en-GB"/>
        </w:rPr>
        <w:t>in alphabetical order. The first letter</w:t>
      </w:r>
      <w:r w:rsidR="00B510D6">
        <w:rPr>
          <w:rFonts w:ascii="Times New Roman" w:hAnsi="Times New Roman" w:cs="Times New Roman"/>
          <w:lang w:val="en-GB"/>
        </w:rPr>
        <w:t xml:space="preserve"> </w:t>
      </w:r>
      <w:r w:rsidR="00B510D6" w:rsidRPr="00B510D6">
        <w:rPr>
          <w:rFonts w:ascii="Times New Roman" w:hAnsi="Times New Roman" w:cs="Times New Roman"/>
          <w:lang w:val="en-GB"/>
        </w:rPr>
        <w:t>of words/phrases should be capitali</w:t>
      </w:r>
      <w:r w:rsidR="00B510D6">
        <w:rPr>
          <w:rFonts w:ascii="Times New Roman" w:hAnsi="Times New Roman" w:cs="Times New Roman"/>
          <w:lang w:val="en-GB"/>
        </w:rPr>
        <w:t>z</w:t>
      </w:r>
      <w:r w:rsidR="00B510D6" w:rsidRPr="00B510D6">
        <w:rPr>
          <w:rFonts w:ascii="Times New Roman" w:hAnsi="Times New Roman" w:cs="Times New Roman"/>
          <w:lang w:val="en-GB"/>
        </w:rPr>
        <w:t>ed</w:t>
      </w:r>
      <w:r w:rsidR="00B510D6">
        <w:rPr>
          <w:rFonts w:ascii="Times New Roman" w:hAnsi="Times New Roman" w:cs="Times New Roman"/>
          <w:lang w:val="en-GB"/>
        </w:rPr>
        <w:t xml:space="preserve"> and </w:t>
      </w:r>
      <w:r w:rsidRPr="00B90355">
        <w:rPr>
          <w:rFonts w:ascii="Times New Roman" w:hAnsi="Times New Roman" w:cs="Times New Roman"/>
          <w:lang w:val="en-GB"/>
        </w:rPr>
        <w:t xml:space="preserve">separated by </w:t>
      </w:r>
      <w:r w:rsidR="00A3650E">
        <w:rPr>
          <w:rFonts w:ascii="Times New Roman" w:hAnsi="Times New Roman" w:cs="Times New Roman"/>
          <w:lang w:val="en-GB"/>
        </w:rPr>
        <w:t>commas</w:t>
      </w:r>
      <w:r w:rsidRPr="00B90355">
        <w:rPr>
          <w:rFonts w:ascii="Times New Roman" w:hAnsi="Times New Roman" w:cs="Times New Roman"/>
          <w:lang w:val="en-GB"/>
        </w:rPr>
        <w:t xml:space="preserve"> (</w:t>
      </w:r>
      <w:r w:rsidR="00A3650E">
        <w:rPr>
          <w:rFonts w:ascii="Times New Roman" w:hAnsi="Times New Roman" w:cs="Times New Roman"/>
          <w:lang w:val="en-GB"/>
        </w:rPr>
        <w:t>,</w:t>
      </w:r>
      <w:r w:rsidRPr="00B90355">
        <w:rPr>
          <w:rFonts w:ascii="Times New Roman" w:hAnsi="Times New Roman" w:cs="Times New Roman"/>
          <w:lang w:val="en-GB"/>
        </w:rPr>
        <w:t>)</w:t>
      </w:r>
      <w:r w:rsidR="00A3650E">
        <w:rPr>
          <w:rFonts w:ascii="Times New Roman" w:hAnsi="Times New Roman" w:cs="Times New Roman"/>
          <w:lang w:val="en-GB"/>
        </w:rPr>
        <w:t xml:space="preserve"> </w:t>
      </w:r>
      <w:r w:rsidR="00A3650E" w:rsidRPr="00A3650E">
        <w:rPr>
          <w:rFonts w:ascii="Times New Roman" w:eastAsia="Times New Roman" w:hAnsi="Times New Roman" w:cs="Times New Roman"/>
          <w:color w:val="0000FF"/>
        </w:rPr>
        <w:t>(Times New Roman, 11 pt</w:t>
      </w:r>
      <w:r w:rsidR="005E6D59">
        <w:rPr>
          <w:rFonts w:ascii="Times New Roman" w:eastAsia="Times New Roman" w:hAnsi="Times New Roman" w:cs="Times New Roman"/>
          <w:color w:val="0000FF"/>
        </w:rPr>
        <w:t xml:space="preserve">, </w:t>
      </w:r>
      <w:r w:rsidR="00DE2053">
        <w:rPr>
          <w:rFonts w:ascii="Times New Roman" w:eastAsia="Times New Roman" w:hAnsi="Times New Roman" w:cs="Times New Roman"/>
          <w:color w:val="0000FF"/>
        </w:rPr>
        <w:t>left-aligned</w:t>
      </w:r>
      <w:r w:rsidR="00A3650E" w:rsidRPr="00A3650E">
        <w:rPr>
          <w:rFonts w:ascii="Times New Roman" w:eastAsia="Times New Roman" w:hAnsi="Times New Roman" w:cs="Times New Roman"/>
          <w:color w:val="0000FF"/>
        </w:rPr>
        <w:t>)</w:t>
      </w:r>
    </w:p>
    <w:p w14:paraId="20F6E5E7" w14:textId="77777777" w:rsidR="00D342A7" w:rsidRDefault="00D342A7" w:rsidP="00D342A7"/>
    <w:p w14:paraId="4A5F17A0" w14:textId="3ADE96B3" w:rsidR="00D342A7" w:rsidRPr="00D342A7" w:rsidRDefault="00D342A7" w:rsidP="00D342A7">
      <w:pPr>
        <w:tabs>
          <w:tab w:val="left" w:pos="2592"/>
        </w:tabs>
        <w:rPr>
          <w:lang w:val="en-GB"/>
        </w:rPr>
      </w:pPr>
    </w:p>
    <w:sectPr w:rsidR="00D342A7" w:rsidRPr="00D342A7" w:rsidSect="00A25853">
      <w:headerReference w:type="default" r:id="rId6"/>
      <w:pgSz w:w="11909" w:h="16834" w:code="9"/>
      <w:pgMar w:top="1440" w:right="1440" w:bottom="1440" w:left="2160" w:header="14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DB0A1A" w14:textId="77777777" w:rsidR="00D447A9" w:rsidRDefault="00D447A9" w:rsidP="00D342A7">
      <w:pPr>
        <w:spacing w:after="0" w:line="240" w:lineRule="auto"/>
      </w:pPr>
      <w:r>
        <w:separator/>
      </w:r>
    </w:p>
  </w:endnote>
  <w:endnote w:type="continuationSeparator" w:id="0">
    <w:p w14:paraId="02904BED" w14:textId="77777777" w:rsidR="00D447A9" w:rsidRDefault="00D447A9" w:rsidP="00D342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Iskoola Pota">
    <w:panose1 w:val="020B0502040204020203"/>
    <w:charset w:val="00"/>
    <w:family w:val="swiss"/>
    <w:pitch w:val="variable"/>
    <w:sig w:usb0="00000003" w:usb1="00000000" w:usb2="000002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F39FAD" w14:textId="77777777" w:rsidR="00D447A9" w:rsidRDefault="00D447A9" w:rsidP="00D342A7">
      <w:pPr>
        <w:spacing w:after="0" w:line="240" w:lineRule="auto"/>
      </w:pPr>
      <w:r>
        <w:separator/>
      </w:r>
    </w:p>
  </w:footnote>
  <w:footnote w:type="continuationSeparator" w:id="0">
    <w:p w14:paraId="119EA4D2" w14:textId="77777777" w:rsidR="00D447A9" w:rsidRDefault="00D447A9" w:rsidP="00D342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512EEB" w14:textId="4982CB17" w:rsidR="00D342A7" w:rsidRPr="00D342A7" w:rsidRDefault="00A25853" w:rsidP="00D342A7">
    <w:pPr>
      <w:pStyle w:val="Header"/>
      <w:jc w:val="center"/>
      <w:rPr>
        <w:rFonts w:ascii="Times New Roman" w:hAnsi="Times New Roman" w:cs="Times New Roman"/>
      </w:rPr>
    </w:pPr>
    <w:r>
      <w:rPr>
        <w:noProof/>
      </w:rPr>
      <mc:AlternateContent>
        <mc:Choice Requires="wps">
          <w:drawing>
            <wp:anchor distT="45720" distB="45720" distL="114300" distR="114300" simplePos="0" relativeHeight="251660288" behindDoc="0" locked="0" layoutInCell="1" allowOverlap="1" wp14:anchorId="3406EBC2" wp14:editId="2CBDAA2C">
              <wp:simplePos x="0" y="0"/>
              <wp:positionH relativeFrom="column">
                <wp:posOffset>1314301</wp:posOffset>
              </wp:positionH>
              <wp:positionV relativeFrom="paragraph">
                <wp:posOffset>-578364</wp:posOffset>
              </wp:positionV>
              <wp:extent cx="3555365" cy="720090"/>
              <wp:effectExtent l="0" t="0" r="0" b="3810"/>
              <wp:wrapSquare wrapText="bothSides"/>
              <wp:docPr id="11428689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5365"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1D3FDE" w14:textId="77777777" w:rsidR="00D342A7" w:rsidRDefault="00D342A7" w:rsidP="007344E9">
                          <w:pPr>
                            <w:pStyle w:val="Header"/>
                            <w:jc w:val="center"/>
                            <w:rPr>
                              <w:rFonts w:ascii="Times New Roman" w:hAnsi="Times New Roman" w:cs="Times New Roman"/>
                              <w:b/>
                              <w:bCs/>
                            </w:rPr>
                          </w:pPr>
                          <w:r w:rsidRPr="00D342A7">
                            <w:rPr>
                              <w:rFonts w:ascii="Times New Roman" w:hAnsi="Times New Roman" w:cs="Times New Roman"/>
                              <w:b/>
                              <w:bCs/>
                            </w:rPr>
                            <w:t>The 17</w:t>
                          </w:r>
                          <w:r w:rsidRPr="00D342A7">
                            <w:rPr>
                              <w:rFonts w:ascii="Times New Roman" w:hAnsi="Times New Roman" w:cs="Times New Roman"/>
                              <w:b/>
                              <w:bCs/>
                              <w:vertAlign w:val="superscript"/>
                            </w:rPr>
                            <w:t>th</w:t>
                          </w:r>
                          <w:r w:rsidRPr="00D342A7">
                            <w:rPr>
                              <w:rFonts w:ascii="Times New Roman" w:hAnsi="Times New Roman" w:cs="Times New Roman"/>
                              <w:b/>
                              <w:bCs/>
                            </w:rPr>
                            <w:t xml:space="preserve"> AFOB Regional Symposium (ARS 202</w:t>
                          </w:r>
                          <w:r>
                            <w:rPr>
                              <w:rFonts w:ascii="Times New Roman" w:hAnsi="Times New Roman" w:cs="Times New Roman"/>
                              <w:b/>
                              <w:bCs/>
                            </w:rPr>
                            <w:t>7)</w:t>
                          </w:r>
                        </w:p>
                        <w:p w14:paraId="18C0B30F" w14:textId="22E72F21" w:rsidR="00D342A7" w:rsidRPr="00BB3AD7" w:rsidRDefault="00D342A7" w:rsidP="007344E9">
                          <w:pPr>
                            <w:pStyle w:val="Header"/>
                            <w:jc w:val="center"/>
                            <w:rPr>
                              <w:rFonts w:ascii="Times New Roman" w:hAnsi="Times New Roman" w:cs="Times New Roman"/>
                              <w:b/>
                              <w:bCs/>
                              <w:i/>
                              <w:iCs/>
                              <w:sz w:val="20"/>
                              <w:szCs w:val="20"/>
                            </w:rPr>
                          </w:pPr>
                          <w:r w:rsidRPr="00BB3AD7">
                            <w:rPr>
                              <w:rFonts w:ascii="Times New Roman" w:hAnsi="Times New Roman" w:cs="Times New Roman"/>
                              <w:i/>
                              <w:iCs/>
                              <w:sz w:val="20"/>
                              <w:szCs w:val="20"/>
                            </w:rPr>
                            <w:t>Unlocking Biotechnology Frontiers</w:t>
                          </w:r>
                          <w:r w:rsidR="004869FD">
                            <w:rPr>
                              <w:rFonts w:ascii="Times New Roman" w:hAnsi="Times New Roman" w:cs="Times New Roman"/>
                              <w:i/>
                              <w:iCs/>
                              <w:sz w:val="20"/>
                              <w:szCs w:val="20"/>
                            </w:rPr>
                            <w:t>;</w:t>
                          </w:r>
                          <w:r w:rsidRPr="00BB3AD7">
                            <w:rPr>
                              <w:rFonts w:ascii="Times New Roman" w:hAnsi="Times New Roman" w:cs="Times New Roman"/>
                              <w:i/>
                              <w:iCs/>
                              <w:sz w:val="20"/>
                              <w:szCs w:val="20"/>
                            </w:rPr>
                            <w:t xml:space="preserve"> Sustainability, Innovation, and Global Partnership</w:t>
                          </w:r>
                        </w:p>
                        <w:p w14:paraId="07AB7A94" w14:textId="6151C35D" w:rsidR="00D342A7" w:rsidRPr="007344E9" w:rsidRDefault="00D342A7" w:rsidP="007344E9">
                          <w:pPr>
                            <w:pStyle w:val="Header"/>
                            <w:jc w:val="center"/>
                            <w:rPr>
                              <w:rFonts w:ascii="Times New Roman" w:hAnsi="Times New Roman" w:cs="Times New Roman"/>
                              <w:b/>
                              <w:bCs/>
                              <w:i/>
                              <w:iCs/>
                            </w:rPr>
                          </w:pPr>
                          <w:r w:rsidRPr="007344E9">
                            <w:rPr>
                              <w:rFonts w:ascii="Times New Roman" w:hAnsi="Times New Roman" w:cs="Times New Roman"/>
                              <w:i/>
                              <w:iCs/>
                            </w:rPr>
                            <w:t>Colombo Sri Lanka, 27-29 January 2026</w:t>
                          </w:r>
                        </w:p>
                        <w:p w14:paraId="3ECD036A" w14:textId="720EE878" w:rsidR="00D342A7" w:rsidRDefault="00D342A7" w:rsidP="007344E9">
                          <w:pPr>
                            <w:spacing w:after="0" w:line="240" w:lineRule="auto"/>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06EBC2" id="_x0000_t202" coordsize="21600,21600" o:spt="202" path="m,l,21600r21600,l21600,xe">
              <v:stroke joinstyle="miter"/>
              <v:path gradientshapeok="t" o:connecttype="rect"/>
            </v:shapetype>
            <v:shape id="Text Box 2" o:spid="_x0000_s1026" type="#_x0000_t202" style="position:absolute;left:0;text-align:left;margin-left:103.5pt;margin-top:-45.55pt;width:279.95pt;height:56.7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" filled="f" stroked="f">
              <v:textbox>
                <w:txbxContent>
                  <w:p w14:paraId="7A1D3FDE" w14:textId="77777777" w:rsidR="00D342A7" w:rsidRDefault="00D342A7" w:rsidP="007344E9">
                    <w:pPr>
                      <w:pStyle w:val="Header"/>
                      <w:jc w:val="center"/>
                      <w:rPr>
                        <w:rFonts w:ascii="Times New Roman" w:hAnsi="Times New Roman" w:cs="Times New Roman"/>
                        <w:b/>
                        <w:bCs/>
                      </w:rPr>
                    </w:pPr>
                    <w:r w:rsidRPr="00D342A7">
                      <w:rPr>
                        <w:rFonts w:ascii="Times New Roman" w:hAnsi="Times New Roman" w:cs="Times New Roman"/>
                        <w:b/>
                        <w:bCs/>
                      </w:rPr>
                      <w:t>The 17</w:t>
                    </w:r>
                    <w:r w:rsidRPr="00D342A7">
                      <w:rPr>
                        <w:rFonts w:ascii="Times New Roman" w:hAnsi="Times New Roman" w:cs="Times New Roman"/>
                        <w:b/>
                        <w:bCs/>
                        <w:vertAlign w:val="superscript"/>
                      </w:rPr>
                      <w:t>th</w:t>
                    </w:r>
                    <w:r w:rsidRPr="00D342A7">
                      <w:rPr>
                        <w:rFonts w:ascii="Times New Roman" w:hAnsi="Times New Roman" w:cs="Times New Roman"/>
                        <w:b/>
                        <w:bCs/>
                      </w:rPr>
                      <w:t xml:space="preserve"> AFOB Regional Symposium (ARS 202</w:t>
                    </w:r>
                    <w:r>
                      <w:rPr>
                        <w:rFonts w:ascii="Times New Roman" w:hAnsi="Times New Roman" w:cs="Times New Roman"/>
                        <w:b/>
                        <w:bCs/>
                      </w:rPr>
                      <w:t>7)</w:t>
                    </w:r>
                  </w:p>
                  <w:p w14:paraId="18C0B30F" w14:textId="22E72F21" w:rsidR="00D342A7" w:rsidRPr="00BB3AD7" w:rsidRDefault="00D342A7" w:rsidP="007344E9">
                    <w:pPr>
                      <w:pStyle w:val="Header"/>
                      <w:jc w:val="center"/>
                      <w:rPr>
                        <w:rFonts w:ascii="Times New Roman" w:hAnsi="Times New Roman" w:cs="Times New Roman"/>
                        <w:b/>
                        <w:bCs/>
                        <w:i/>
                        <w:iCs/>
                        <w:sz w:val="20"/>
                        <w:szCs w:val="20"/>
                      </w:rPr>
                    </w:pPr>
                    <w:r w:rsidRPr="00BB3AD7">
                      <w:rPr>
                        <w:rFonts w:ascii="Times New Roman" w:hAnsi="Times New Roman" w:cs="Times New Roman"/>
                        <w:i/>
                        <w:iCs/>
                        <w:sz w:val="20"/>
                        <w:szCs w:val="20"/>
                      </w:rPr>
                      <w:t>Unlocking Biotechnology Frontiers</w:t>
                    </w:r>
                    <w:r w:rsidR="004869FD">
                      <w:rPr>
                        <w:rFonts w:ascii="Times New Roman" w:hAnsi="Times New Roman" w:cs="Times New Roman"/>
                        <w:i/>
                        <w:iCs/>
                        <w:sz w:val="20"/>
                        <w:szCs w:val="20"/>
                      </w:rPr>
                      <w:t>;</w:t>
                    </w:r>
                    <w:r w:rsidRPr="00BB3AD7">
                      <w:rPr>
                        <w:rFonts w:ascii="Times New Roman" w:hAnsi="Times New Roman" w:cs="Times New Roman"/>
                        <w:i/>
                        <w:iCs/>
                        <w:sz w:val="20"/>
                        <w:szCs w:val="20"/>
                      </w:rPr>
                      <w:t xml:space="preserve"> Sustainability, Innovation, and Global Partnership</w:t>
                    </w:r>
                  </w:p>
                  <w:p w14:paraId="07AB7A94" w14:textId="6151C35D" w:rsidR="00D342A7" w:rsidRPr="007344E9" w:rsidRDefault="00D342A7" w:rsidP="007344E9">
                    <w:pPr>
                      <w:pStyle w:val="Header"/>
                      <w:jc w:val="center"/>
                      <w:rPr>
                        <w:rFonts w:ascii="Times New Roman" w:hAnsi="Times New Roman" w:cs="Times New Roman"/>
                        <w:b/>
                        <w:bCs/>
                        <w:i/>
                        <w:iCs/>
                      </w:rPr>
                    </w:pPr>
                    <w:r w:rsidRPr="007344E9">
                      <w:rPr>
                        <w:rFonts w:ascii="Times New Roman" w:hAnsi="Times New Roman" w:cs="Times New Roman"/>
                        <w:i/>
                        <w:iCs/>
                      </w:rPr>
                      <w:t>Colombo Sri Lanka, 27-29 January 2026</w:t>
                    </w:r>
                  </w:p>
                  <w:p w14:paraId="3ECD036A" w14:textId="720EE878" w:rsidR="00D342A7" w:rsidRDefault="00D342A7" w:rsidP="007344E9">
                    <w:pPr>
                      <w:spacing w:after="0" w:line="240" w:lineRule="auto"/>
                    </w:pPr>
                  </w:p>
                </w:txbxContent>
              </v:textbox>
              <w10:wrap type="square"/>
            </v:shape>
          </w:pict>
        </mc:Fallback>
      </mc:AlternateContent>
    </w:r>
    <w:r>
      <w:rPr>
        <w:rFonts w:ascii="Times New Roman" w:hAnsi="Times New Roman" w:cs="Times New Roman"/>
        <w:noProof/>
      </w:rPr>
      <w:drawing>
        <wp:anchor distT="0" distB="0" distL="114300" distR="114300" simplePos="0" relativeHeight="251658752" behindDoc="0" locked="0" layoutInCell="1" allowOverlap="1" wp14:anchorId="22EA11CB" wp14:editId="1CE13504">
          <wp:simplePos x="0" y="0"/>
          <wp:positionH relativeFrom="column">
            <wp:posOffset>10795</wp:posOffset>
          </wp:positionH>
          <wp:positionV relativeFrom="paragraph">
            <wp:posOffset>-675749</wp:posOffset>
          </wp:positionV>
          <wp:extent cx="1369695" cy="586740"/>
          <wp:effectExtent l="0" t="0" r="0" b="0"/>
          <wp:wrapSquare wrapText="bothSides"/>
          <wp:docPr id="1299919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919061" name="Picture 1299919061"/>
                  <pic:cNvPicPr/>
                </pic:nvPicPr>
                <pic:blipFill>
                  <a:blip r:embed="rId1">
                    <a:extLst>
                      <a:ext uri="{28A0092B-C50C-407E-A947-70E740481C1C}">
                        <a14:useLocalDpi xmlns:a14="http://schemas.microsoft.com/office/drawing/2010/main" val="0"/>
                      </a:ext>
                    </a:extLst>
                  </a:blip>
                  <a:stretch>
                    <a:fillRect/>
                  </a:stretch>
                </pic:blipFill>
                <pic:spPr>
                  <a:xfrm>
                    <a:off x="0" y="0"/>
                    <a:ext cx="1369695" cy="586740"/>
                  </a:xfrm>
                  <a:prstGeom prst="rect">
                    <a:avLst/>
                  </a:prstGeom>
                </pic:spPr>
              </pic:pic>
            </a:graphicData>
          </a:graphic>
          <wp14:sizeRelH relativeFrom="page">
            <wp14:pctWidth>0</wp14:pctWidth>
          </wp14:sizeRelH>
          <wp14:sizeRelV relativeFrom="page">
            <wp14:pctHeight>0</wp14:pctHeight>
          </wp14:sizeRelV>
        </wp:anchor>
      </w:drawing>
    </w:r>
    <w:r w:rsidR="00D342A7">
      <w:rPr>
        <w:rFonts w:ascii="Times New Roman" w:hAnsi="Times New Roman" w:cs="Times New Roman"/>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2A7"/>
    <w:rsid w:val="00091765"/>
    <w:rsid w:val="000E1EE9"/>
    <w:rsid w:val="001C4617"/>
    <w:rsid w:val="002D7539"/>
    <w:rsid w:val="002F1D71"/>
    <w:rsid w:val="00336322"/>
    <w:rsid w:val="003E5B47"/>
    <w:rsid w:val="004869FD"/>
    <w:rsid w:val="004A53A1"/>
    <w:rsid w:val="004B62E3"/>
    <w:rsid w:val="005E6D59"/>
    <w:rsid w:val="0066435A"/>
    <w:rsid w:val="00674B85"/>
    <w:rsid w:val="007344E9"/>
    <w:rsid w:val="00792512"/>
    <w:rsid w:val="007D60DB"/>
    <w:rsid w:val="0089547C"/>
    <w:rsid w:val="008C513F"/>
    <w:rsid w:val="008E3F6A"/>
    <w:rsid w:val="00A20405"/>
    <w:rsid w:val="00A25853"/>
    <w:rsid w:val="00A3650E"/>
    <w:rsid w:val="00A5618C"/>
    <w:rsid w:val="00A631E0"/>
    <w:rsid w:val="00AA3B0C"/>
    <w:rsid w:val="00B510D6"/>
    <w:rsid w:val="00BB3AD7"/>
    <w:rsid w:val="00C371B5"/>
    <w:rsid w:val="00D06A00"/>
    <w:rsid w:val="00D13783"/>
    <w:rsid w:val="00D342A7"/>
    <w:rsid w:val="00D447A9"/>
    <w:rsid w:val="00DE2053"/>
    <w:rsid w:val="00E70F95"/>
    <w:rsid w:val="00F33BA1"/>
    <w:rsid w:val="00F3544A"/>
    <w:rsid w:val="00FA3C21"/>
    <w:rsid w:val="00FC2F76"/>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DB240"/>
  <w15:chartTrackingRefBased/>
  <w15:docId w15:val="{4F144F7E-CE06-47E2-8DF6-F51B41BB7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2A7"/>
    <w:pPr>
      <w:spacing w:after="200" w:line="276" w:lineRule="auto"/>
    </w:pPr>
  </w:style>
  <w:style w:type="paragraph" w:styleId="Heading1">
    <w:name w:val="heading 1"/>
    <w:basedOn w:val="Normal"/>
    <w:next w:val="Normal"/>
    <w:link w:val="Heading1Char"/>
    <w:uiPriority w:val="9"/>
    <w:qFormat/>
    <w:rsid w:val="00D342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42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42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2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2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2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2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2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2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2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42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42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2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2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2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2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2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2A7"/>
    <w:rPr>
      <w:rFonts w:eastAsiaTheme="majorEastAsia" w:cstheme="majorBidi"/>
      <w:color w:val="272727" w:themeColor="text1" w:themeTint="D8"/>
    </w:rPr>
  </w:style>
  <w:style w:type="paragraph" w:styleId="Title">
    <w:name w:val="Title"/>
    <w:basedOn w:val="Normal"/>
    <w:next w:val="Normal"/>
    <w:link w:val="TitleChar"/>
    <w:uiPriority w:val="10"/>
    <w:qFormat/>
    <w:rsid w:val="00D342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42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42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2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2A7"/>
    <w:pPr>
      <w:spacing w:before="160"/>
      <w:jc w:val="center"/>
    </w:pPr>
    <w:rPr>
      <w:i/>
      <w:iCs/>
      <w:color w:val="404040" w:themeColor="text1" w:themeTint="BF"/>
    </w:rPr>
  </w:style>
  <w:style w:type="character" w:customStyle="1" w:styleId="QuoteChar">
    <w:name w:val="Quote Char"/>
    <w:basedOn w:val="DefaultParagraphFont"/>
    <w:link w:val="Quote"/>
    <w:uiPriority w:val="29"/>
    <w:rsid w:val="00D342A7"/>
    <w:rPr>
      <w:i/>
      <w:iCs/>
      <w:color w:val="404040" w:themeColor="text1" w:themeTint="BF"/>
    </w:rPr>
  </w:style>
  <w:style w:type="paragraph" w:styleId="ListParagraph">
    <w:name w:val="List Paragraph"/>
    <w:basedOn w:val="Normal"/>
    <w:uiPriority w:val="34"/>
    <w:qFormat/>
    <w:rsid w:val="00D342A7"/>
    <w:pPr>
      <w:ind w:left="720"/>
      <w:contextualSpacing/>
    </w:pPr>
  </w:style>
  <w:style w:type="character" w:styleId="IntenseEmphasis">
    <w:name w:val="Intense Emphasis"/>
    <w:basedOn w:val="DefaultParagraphFont"/>
    <w:uiPriority w:val="21"/>
    <w:qFormat/>
    <w:rsid w:val="00D342A7"/>
    <w:rPr>
      <w:i/>
      <w:iCs/>
      <w:color w:val="0F4761" w:themeColor="accent1" w:themeShade="BF"/>
    </w:rPr>
  </w:style>
  <w:style w:type="paragraph" w:styleId="IntenseQuote">
    <w:name w:val="Intense Quote"/>
    <w:basedOn w:val="Normal"/>
    <w:next w:val="Normal"/>
    <w:link w:val="IntenseQuoteChar"/>
    <w:uiPriority w:val="30"/>
    <w:qFormat/>
    <w:rsid w:val="00D342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2A7"/>
    <w:rPr>
      <w:i/>
      <w:iCs/>
      <w:color w:val="0F4761" w:themeColor="accent1" w:themeShade="BF"/>
    </w:rPr>
  </w:style>
  <w:style w:type="character" w:styleId="IntenseReference">
    <w:name w:val="Intense Reference"/>
    <w:basedOn w:val="DefaultParagraphFont"/>
    <w:uiPriority w:val="32"/>
    <w:qFormat/>
    <w:rsid w:val="00D342A7"/>
    <w:rPr>
      <w:b/>
      <w:bCs/>
      <w:smallCaps/>
      <w:color w:val="0F4761" w:themeColor="accent1" w:themeShade="BF"/>
      <w:spacing w:val="5"/>
    </w:rPr>
  </w:style>
  <w:style w:type="paragraph" w:styleId="Header">
    <w:name w:val="header"/>
    <w:basedOn w:val="Normal"/>
    <w:link w:val="HeaderChar"/>
    <w:uiPriority w:val="99"/>
    <w:unhideWhenUsed/>
    <w:rsid w:val="00D342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42A7"/>
  </w:style>
  <w:style w:type="paragraph" w:styleId="Footer">
    <w:name w:val="footer"/>
    <w:basedOn w:val="Normal"/>
    <w:link w:val="FooterChar"/>
    <w:uiPriority w:val="99"/>
    <w:unhideWhenUsed/>
    <w:rsid w:val="00D342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42A7"/>
  </w:style>
  <w:style w:type="character" w:styleId="Strong">
    <w:name w:val="Strong"/>
    <w:basedOn w:val="DefaultParagraphFont"/>
    <w:uiPriority w:val="22"/>
    <w:qFormat/>
    <w:rsid w:val="008E3F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328</Words>
  <Characters>1874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Radhika Gimhani</dc:creator>
  <cp:keywords/>
  <dc:description/>
  <cp:lastModifiedBy>Radhika Gimhani</cp:lastModifiedBy>
  <cp:revision>4</cp:revision>
  <dcterms:created xsi:type="dcterms:W3CDTF">2026-09-27T15:10:00Z</dcterms:created>
  <dcterms:modified xsi:type="dcterms:W3CDTF">2026-09-27T17:33:00Z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b7ce3665-3366-4075-8844-369c7d64a56f</vt:lpwstr>
  </property>
</Properties>
</file>